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E7" w:rsidRDefault="00A3179C">
      <w:r w:rsidRPr="00A02271">
        <w:t>Q</w:t>
      </w:r>
      <w:r w:rsidRPr="00A02271">
        <w:rPr>
          <w:b/>
        </w:rPr>
        <w:t>:</w:t>
      </w:r>
      <w:r w:rsidRPr="00A02271">
        <w:rPr>
          <w:b/>
          <w:u w:val="single"/>
        </w:rPr>
        <w:t xml:space="preserve">  Who is responsible for my child’s safety at the bus stop?</w:t>
      </w:r>
    </w:p>
    <w:p w:rsidR="00A3179C" w:rsidRDefault="00A3179C">
      <w:r>
        <w:t>A:  Parents are encouraged to monitor their child at the bus stop.  Please remind your child to stand on the sidewalk or the edge of the street by the curb, avoid standing on private property, watchful of traffic, and never talk to anyone he or she does not know.  Students and parent are asked to report any suspicious activity or anything else that makes you feel uncomfortable to school administration and the police, if necessary.</w:t>
      </w:r>
    </w:p>
    <w:p w:rsidR="00A3179C" w:rsidRPr="00A02271" w:rsidRDefault="00A3179C">
      <w:pPr>
        <w:rPr>
          <w:b/>
          <w:u w:val="single"/>
        </w:rPr>
      </w:pPr>
      <w:r w:rsidRPr="00A02271">
        <w:t>Q</w:t>
      </w:r>
      <w:r w:rsidRPr="00A02271">
        <w:rPr>
          <w:b/>
        </w:rPr>
        <w:t>:</w:t>
      </w:r>
      <w:r w:rsidRPr="00A02271">
        <w:rPr>
          <w:b/>
          <w:u w:val="single"/>
        </w:rPr>
        <w:t xml:space="preserve">  Do I need to stop for a school bus when its red lights are flashing in a parking lot or elsewhere?</w:t>
      </w:r>
    </w:p>
    <w:p w:rsidR="00A3179C" w:rsidRDefault="00A3179C">
      <w:r>
        <w:t>A:  YES! Please remember that school buses stop frequently to pick up children.  Use caution.  You must stop for a school bus with its red lights flashing it is the law.</w:t>
      </w:r>
    </w:p>
    <w:p w:rsidR="00A3179C" w:rsidRPr="00A02271" w:rsidRDefault="00A3179C">
      <w:pPr>
        <w:rPr>
          <w:b/>
          <w:u w:val="single"/>
        </w:rPr>
      </w:pPr>
      <w:r>
        <w:t xml:space="preserve">Q:  </w:t>
      </w:r>
      <w:r w:rsidRPr="00A02271">
        <w:rPr>
          <w:b/>
          <w:u w:val="single"/>
        </w:rPr>
        <w:t>What happens to student’s belongings left on the bus?</w:t>
      </w:r>
    </w:p>
    <w:p w:rsidR="00A3179C" w:rsidRDefault="00A3179C">
      <w:r>
        <w:t>A:  The bus driver keeps them on the bus.  Have the student check with the driver.</w:t>
      </w:r>
    </w:p>
    <w:p w:rsidR="00A3179C" w:rsidRPr="00A02271" w:rsidRDefault="00A3179C">
      <w:pPr>
        <w:rPr>
          <w:b/>
          <w:u w:val="single"/>
        </w:rPr>
      </w:pPr>
      <w:r w:rsidRPr="00A02271">
        <w:t>Q</w:t>
      </w:r>
      <w:r w:rsidRPr="00A02271">
        <w:rPr>
          <w:b/>
        </w:rPr>
        <w:t>:</w:t>
      </w:r>
      <w:r w:rsidRPr="00A02271">
        <w:rPr>
          <w:b/>
          <w:u w:val="single"/>
        </w:rPr>
        <w:t xml:space="preserve">  What should a student do if they want to get off at a </w:t>
      </w:r>
      <w:r w:rsidR="00425252" w:rsidRPr="00A02271">
        <w:rPr>
          <w:b/>
          <w:u w:val="single"/>
        </w:rPr>
        <w:t>different stop</w:t>
      </w:r>
      <w:r w:rsidRPr="00A02271">
        <w:rPr>
          <w:b/>
          <w:u w:val="single"/>
        </w:rPr>
        <w:t xml:space="preserve"> or ride a different bus?  </w:t>
      </w:r>
    </w:p>
    <w:p w:rsidR="00A3179C" w:rsidRDefault="00A3179C">
      <w:r>
        <w:t xml:space="preserve">A:  A bus pass will be approved for </w:t>
      </w:r>
      <w:r w:rsidRPr="00A3179C">
        <w:rPr>
          <w:b/>
          <w:i/>
          <w:u w:val="single"/>
        </w:rPr>
        <w:t>EMERGENCIES ONLY</w:t>
      </w:r>
      <w:r>
        <w:t>.  Parents must contact the Director of Transportation for this approval.</w:t>
      </w:r>
    </w:p>
    <w:p w:rsidR="00A3179C" w:rsidRPr="00A02271" w:rsidRDefault="00A3179C">
      <w:pPr>
        <w:rPr>
          <w:b/>
          <w:u w:val="single"/>
        </w:rPr>
      </w:pPr>
      <w:r>
        <w:t xml:space="preserve">Q:  </w:t>
      </w:r>
      <w:r w:rsidRPr="00A02271">
        <w:rPr>
          <w:b/>
          <w:u w:val="single"/>
        </w:rPr>
        <w:t>Why don’t school buses have seat belts?</w:t>
      </w:r>
    </w:p>
    <w:p w:rsidR="00A3179C" w:rsidRDefault="00A3179C">
      <w:r>
        <w:t>A:  School buses rely on their size and weight, along with the safe compartmentalization offered by the seats, for the protection to the students.  The larger the vehicle, the more energy gets transferred to the object hit, such as a car or pick-up truck.</w:t>
      </w:r>
    </w:p>
    <w:p w:rsidR="00A3179C" w:rsidRPr="00A02271" w:rsidRDefault="00A3179C">
      <w:pPr>
        <w:rPr>
          <w:b/>
          <w:u w:val="single"/>
        </w:rPr>
      </w:pPr>
      <w:r>
        <w:t xml:space="preserve">Q:  </w:t>
      </w:r>
      <w:r w:rsidRPr="00A02271">
        <w:rPr>
          <w:b/>
          <w:u w:val="single"/>
        </w:rPr>
        <w:t>Why can’t the bus stop in front of my house?</w:t>
      </w:r>
    </w:p>
    <w:p w:rsidR="00A3179C" w:rsidRDefault="00A3179C">
      <w:r>
        <w:t xml:space="preserve">A:  The overwhelming consideration in determining the location of bus stops is the safety of our students.  Certain situations, such as sharp curves in a road, are avoided so drivers will have a clear view of a stopped bus and will be able to stop in time.  Stops are placed in locations where they will provide a safe and convenient location for the most students while helping us route our buses </w:t>
      </w:r>
      <w:r w:rsidR="00A02271">
        <w:t>in the most efficient manner possible.</w:t>
      </w:r>
    </w:p>
    <w:p w:rsidR="00A02271" w:rsidRPr="00A02271" w:rsidRDefault="00A02271">
      <w:pPr>
        <w:rPr>
          <w:b/>
          <w:u w:val="single"/>
        </w:rPr>
      </w:pPr>
      <w:r w:rsidRPr="00A02271">
        <w:t>Q</w:t>
      </w:r>
      <w:r w:rsidRPr="00A02271">
        <w:rPr>
          <w:b/>
        </w:rPr>
        <w:t>:</w:t>
      </w:r>
      <w:r w:rsidRPr="00A02271">
        <w:rPr>
          <w:b/>
          <w:u w:val="single"/>
        </w:rPr>
        <w:t xml:space="preserve">  Who is responsible for establishing a Safe School Bus Stop?</w:t>
      </w:r>
    </w:p>
    <w:p w:rsidR="00A02271" w:rsidRDefault="00A02271">
      <w:r>
        <w:t>A: The School District is required to establish a Safe Bus Stop.  The parent is required to get the student to their assigned stop on time.</w:t>
      </w:r>
    </w:p>
    <w:p w:rsidR="00A02271" w:rsidRDefault="00A02271"/>
    <w:p w:rsidR="00A02271" w:rsidRDefault="00A02271">
      <w:bookmarkStart w:id="0" w:name="_GoBack"/>
      <w:bookmarkEnd w:id="0"/>
    </w:p>
    <w:p w:rsidR="00A3179C" w:rsidRDefault="00A3179C"/>
    <w:p w:rsidR="00A3179C" w:rsidRDefault="00A3179C"/>
    <w:p w:rsidR="00A3179C" w:rsidRDefault="00A3179C"/>
    <w:p w:rsidR="00A3179C" w:rsidRDefault="00A3179C"/>
    <w:p w:rsidR="00A3179C" w:rsidRDefault="00A3179C"/>
    <w:p w:rsidR="00A3179C" w:rsidRDefault="00A3179C"/>
    <w:sectPr w:rsidR="00A31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9C"/>
    <w:rsid w:val="000E51E7"/>
    <w:rsid w:val="00425252"/>
    <w:rsid w:val="00A02271"/>
    <w:rsid w:val="00A3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Western School District</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2</cp:revision>
  <dcterms:created xsi:type="dcterms:W3CDTF">2014-07-29T16:59:00Z</dcterms:created>
  <dcterms:modified xsi:type="dcterms:W3CDTF">2014-07-29T17:19:00Z</dcterms:modified>
</cp:coreProperties>
</file>